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45C8" w:rsidRPr="004E45C8" w:rsidRDefault="004E45C8" w:rsidP="004E45C8">
      <w:pPr>
        <w:spacing w:after="0" w:line="360" w:lineRule="auto"/>
        <w:ind w:right="-284"/>
        <w:jc w:val="center"/>
        <w:rPr>
          <w:rFonts w:ascii="Times New Roman" w:eastAsia="Times New Roman" w:hAnsi="Times New Roman" w:cs="Times New Roman"/>
          <w:color w:val="333399"/>
          <w:sz w:val="32"/>
          <w:szCs w:val="32"/>
          <w:lang w:eastAsia="vi-VN"/>
        </w:rPr>
      </w:pPr>
      <w:r w:rsidRPr="004E45C8">
        <w:rPr>
          <w:rFonts w:ascii="Times New Roman" w:eastAsia="Times New Roman" w:hAnsi="Times New Roman" w:cs="Times New Roman"/>
          <w:b/>
          <w:bCs/>
          <w:color w:val="333399"/>
          <w:sz w:val="30"/>
          <w:szCs w:val="32"/>
          <w:lang w:eastAsia="vi-VN"/>
        </w:rPr>
        <w:t>TRƯỜNG THCS GIAO TÂN VINH DANH THÀNH TÍCH</w:t>
      </w:r>
      <w:r w:rsidRPr="004E45C8">
        <w:rPr>
          <w:rFonts w:ascii="Times New Roman" w:eastAsia="Times New Roman" w:hAnsi="Times New Roman" w:cs="Times New Roman"/>
          <w:b/>
          <w:bCs/>
          <w:color w:val="333399"/>
          <w:sz w:val="30"/>
          <w:szCs w:val="32"/>
          <w:lang w:eastAsia="vi-VN"/>
        </w:rPr>
        <w:br/>
        <w:t>CỦA CÁC ĐỘI TUYỂN HỌC SINH GIỎI LỚP 8 VÀ LỚP 9 CẤP TỈNH</w:t>
      </w:r>
      <w:r w:rsidRPr="004E45C8">
        <w:rPr>
          <w:rFonts w:ascii="Times New Roman" w:eastAsia="Times New Roman" w:hAnsi="Times New Roman" w:cs="Times New Roman"/>
          <w:b/>
          <w:bCs/>
          <w:color w:val="333399"/>
          <w:sz w:val="30"/>
          <w:szCs w:val="32"/>
          <w:lang w:eastAsia="vi-VN"/>
        </w:rPr>
        <w:br/>
      </w:r>
      <w:r w:rsidRPr="004E45C8">
        <w:rPr>
          <w:rFonts w:ascii="Times New Roman" w:eastAsia="Times New Roman" w:hAnsi="Times New Roman" w:cs="Times New Roman"/>
          <w:b/>
          <w:bCs/>
          <w:color w:val="333399"/>
          <w:sz w:val="32"/>
          <w:szCs w:val="32"/>
          <w:lang w:eastAsia="vi-VN"/>
        </w:rPr>
        <w:t>NĂM HỌC 2025 – 2026</w:t>
      </w:r>
    </w:p>
    <w:p w:rsidR="004E45C8" w:rsidRPr="004E45C8" w:rsidRDefault="004E45C8" w:rsidP="004E45C8">
      <w:pPr>
        <w:spacing w:after="0" w:line="360" w:lineRule="auto"/>
        <w:ind w:firstLine="567"/>
        <w:jc w:val="both"/>
        <w:rPr>
          <w:rFonts w:ascii="Times New Roman" w:eastAsia="Times New Roman" w:hAnsi="Times New Roman" w:cs="Times New Roman"/>
          <w:color w:val="333399"/>
          <w:sz w:val="28"/>
          <w:szCs w:val="28"/>
          <w:lang w:eastAsia="vi-VN"/>
        </w:rPr>
      </w:pPr>
      <w:r w:rsidRPr="004E45C8">
        <w:rPr>
          <w:rFonts w:ascii="Times New Roman" w:eastAsia="Times New Roman" w:hAnsi="Times New Roman" w:cs="Times New Roman"/>
          <w:color w:val="333399"/>
          <w:sz w:val="28"/>
          <w:szCs w:val="28"/>
          <w:lang w:eastAsia="vi-VN"/>
        </w:rPr>
        <w:t>Trong mỗi năm học, niềm vui lớn nhất của thầy và trò chính là được chứng kiến những học sinh chăm chỉ nỗ lực vươn lên và tỏa sáng bằng chính trí tuệ và sự cố gắng của bản thân.</w:t>
      </w:r>
    </w:p>
    <w:p w:rsidR="004E45C8" w:rsidRPr="004E45C8" w:rsidRDefault="004E45C8" w:rsidP="004E45C8">
      <w:pPr>
        <w:spacing w:after="0" w:line="360" w:lineRule="auto"/>
        <w:ind w:firstLine="567"/>
        <w:jc w:val="both"/>
        <w:rPr>
          <w:rFonts w:ascii="Times New Roman" w:eastAsia="Times New Roman" w:hAnsi="Times New Roman" w:cs="Times New Roman"/>
          <w:color w:val="333399"/>
          <w:sz w:val="28"/>
          <w:szCs w:val="28"/>
          <w:lang w:eastAsia="vi-VN"/>
        </w:rPr>
      </w:pPr>
      <w:r w:rsidRPr="004E45C8">
        <w:rPr>
          <w:rFonts w:ascii="Times New Roman" w:eastAsia="Times New Roman" w:hAnsi="Times New Roman" w:cs="Times New Roman"/>
          <w:color w:val="333399"/>
          <w:sz w:val="28"/>
          <w:szCs w:val="28"/>
          <w:lang w:eastAsia="vi-VN"/>
        </w:rPr>
        <w:t>Năm học 2025 – 2026, Trường THCS Giao Tân rất vinh dự và tự hào khi có 09 em học sinh đạt giải trong kỳ thi học sinh giỏi cấp tỉnh, với thành tích: 02 giải Nhì, 04 giải Ba, 03 giải Khuyến khích.</w:t>
      </w:r>
    </w:p>
    <w:p w:rsidR="004E45C8" w:rsidRPr="004E45C8" w:rsidRDefault="004E45C8" w:rsidP="004E45C8">
      <w:pPr>
        <w:spacing w:after="0" w:line="360" w:lineRule="auto"/>
        <w:ind w:firstLine="567"/>
        <w:jc w:val="both"/>
        <w:rPr>
          <w:rFonts w:ascii="Times New Roman" w:eastAsia="Times New Roman" w:hAnsi="Times New Roman" w:cs="Times New Roman"/>
          <w:color w:val="333399"/>
          <w:sz w:val="28"/>
          <w:szCs w:val="28"/>
          <w:lang w:eastAsia="vi-VN"/>
        </w:rPr>
      </w:pPr>
      <w:r w:rsidRPr="004E45C8">
        <w:rPr>
          <w:rFonts w:ascii="Times New Roman" w:eastAsia="Times New Roman" w:hAnsi="Times New Roman" w:cs="Times New Roman"/>
          <w:color w:val="333399"/>
          <w:sz w:val="28"/>
          <w:szCs w:val="28"/>
          <w:lang w:eastAsia="vi-VN"/>
        </w:rPr>
        <w:t xml:space="preserve">Đây là kết quả của một hành trình đầy cố gắng: những giờ học miệt </w:t>
      </w:r>
      <w:r>
        <w:rPr>
          <w:rFonts w:ascii="Times New Roman" w:eastAsia="Times New Roman" w:hAnsi="Times New Roman" w:cs="Times New Roman"/>
          <w:color w:val="333399"/>
          <w:sz w:val="28"/>
          <w:szCs w:val="28"/>
          <w:lang w:eastAsia="vi-VN"/>
        </w:rPr>
        <w:t>mài, những buổi ôn luyện bền bỉ</w:t>
      </w:r>
      <w:r w:rsidRPr="004E45C8">
        <w:rPr>
          <w:rFonts w:ascii="Times New Roman" w:eastAsia="Times New Roman" w:hAnsi="Times New Roman" w:cs="Times New Roman"/>
          <w:color w:val="333399"/>
          <w:sz w:val="28"/>
          <w:szCs w:val="28"/>
          <w:lang w:eastAsia="vi-VN"/>
        </w:rPr>
        <w:t xml:space="preserve"> và trên hết là tinh thần không ngừng vươn lên của các em học sinh.</w:t>
      </w:r>
    </w:p>
    <w:p w:rsidR="004E45C8" w:rsidRPr="004E45C8" w:rsidRDefault="004E45C8" w:rsidP="004E45C8">
      <w:pPr>
        <w:spacing w:after="0" w:line="360" w:lineRule="auto"/>
        <w:ind w:firstLine="567"/>
        <w:jc w:val="both"/>
        <w:rPr>
          <w:rFonts w:ascii="Times New Roman" w:eastAsia="Times New Roman" w:hAnsi="Times New Roman" w:cs="Times New Roman"/>
          <w:color w:val="333399"/>
          <w:sz w:val="28"/>
          <w:szCs w:val="28"/>
          <w:lang w:eastAsia="vi-VN"/>
        </w:rPr>
      </w:pPr>
      <w:r w:rsidRPr="004E45C8">
        <w:rPr>
          <w:rFonts w:ascii="Times New Roman" w:eastAsia="Times New Roman" w:hAnsi="Times New Roman" w:cs="Times New Roman"/>
          <w:color w:val="333399"/>
          <w:sz w:val="28"/>
          <w:szCs w:val="28"/>
          <w:lang w:eastAsia="vi-VN"/>
        </w:rPr>
        <w:t>Nhà trường xin trân trọng ghi nhận và vinh danh thành tích của các đội tuyển học sinh giỏi lớp 8 và lớp 9:</w:t>
      </w:r>
    </w:p>
    <w:p w:rsidR="00B22112" w:rsidRDefault="00B22112" w:rsidP="004E45C8">
      <w:pPr>
        <w:spacing w:after="0" w:line="360" w:lineRule="auto"/>
        <w:rPr>
          <w:rFonts w:ascii="Times New Roman" w:eastAsia="Times New Roman" w:hAnsi="Times New Roman" w:cs="Times New Roman"/>
          <w:b/>
          <w:bCs/>
          <w:color w:val="333399"/>
          <w:sz w:val="28"/>
          <w:szCs w:val="28"/>
          <w:lang w:eastAsia="vi-VN"/>
        </w:rPr>
      </w:pPr>
      <w:r>
        <w:rPr>
          <w:noProof/>
          <w:lang w:eastAsia="vi-VN"/>
        </w:rPr>
        <w:drawing>
          <wp:inline distT="0" distB="0" distL="0" distR="0" wp14:anchorId="46AC8285" wp14:editId="0A304CD1">
            <wp:extent cx="5940425" cy="337883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0425" cy="3378835"/>
                    </a:xfrm>
                    <a:prstGeom prst="rect">
                      <a:avLst/>
                    </a:prstGeom>
                  </pic:spPr>
                </pic:pic>
              </a:graphicData>
            </a:graphic>
          </wp:inline>
        </w:drawing>
      </w:r>
    </w:p>
    <w:p w:rsidR="00B22112" w:rsidRDefault="00B22112" w:rsidP="004E45C8">
      <w:pPr>
        <w:spacing w:after="0" w:line="360" w:lineRule="auto"/>
        <w:rPr>
          <w:rFonts w:ascii="Times New Roman" w:eastAsia="Times New Roman" w:hAnsi="Times New Roman" w:cs="Times New Roman"/>
          <w:b/>
          <w:bCs/>
          <w:color w:val="333399"/>
          <w:sz w:val="28"/>
          <w:szCs w:val="28"/>
          <w:lang w:eastAsia="vi-VN"/>
        </w:rPr>
      </w:pPr>
      <w:r>
        <w:rPr>
          <w:noProof/>
          <w:lang w:eastAsia="vi-VN"/>
        </w:rPr>
        <w:lastRenderedPageBreak/>
        <w:drawing>
          <wp:inline distT="0" distB="0" distL="0" distR="0" wp14:anchorId="47574965" wp14:editId="08386FD5">
            <wp:extent cx="5940425" cy="341058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3410585"/>
                    </a:xfrm>
                    <a:prstGeom prst="rect">
                      <a:avLst/>
                    </a:prstGeom>
                  </pic:spPr>
                </pic:pic>
              </a:graphicData>
            </a:graphic>
          </wp:inline>
        </w:drawing>
      </w:r>
    </w:p>
    <w:p w:rsidR="00DA0A80" w:rsidRDefault="00DA0A80" w:rsidP="004E45C8">
      <w:pPr>
        <w:spacing w:after="0" w:line="360" w:lineRule="auto"/>
        <w:rPr>
          <w:rFonts w:ascii="Times New Roman" w:eastAsia="Times New Roman" w:hAnsi="Times New Roman" w:cs="Times New Roman"/>
          <w:b/>
          <w:bCs/>
          <w:color w:val="333399"/>
          <w:sz w:val="28"/>
          <w:szCs w:val="28"/>
          <w:lang w:eastAsia="vi-VN"/>
        </w:rPr>
      </w:pPr>
    </w:p>
    <w:p w:rsidR="00DA0A80" w:rsidRDefault="00DA0A80" w:rsidP="004E45C8">
      <w:pPr>
        <w:spacing w:after="0" w:line="360" w:lineRule="auto"/>
        <w:rPr>
          <w:rFonts w:ascii="Times New Roman" w:eastAsia="Times New Roman" w:hAnsi="Times New Roman" w:cs="Times New Roman"/>
          <w:b/>
          <w:bCs/>
          <w:color w:val="333399"/>
          <w:sz w:val="28"/>
          <w:szCs w:val="28"/>
          <w:lang w:eastAsia="vi-VN"/>
        </w:rPr>
      </w:pPr>
    </w:p>
    <w:p w:rsidR="00DA0A80" w:rsidRDefault="00DA0A80" w:rsidP="004E45C8">
      <w:pPr>
        <w:spacing w:after="0" w:line="360" w:lineRule="auto"/>
        <w:rPr>
          <w:rFonts w:ascii="Times New Roman" w:eastAsia="Times New Roman" w:hAnsi="Times New Roman" w:cs="Times New Roman"/>
          <w:b/>
          <w:bCs/>
          <w:color w:val="333399"/>
          <w:sz w:val="28"/>
          <w:szCs w:val="28"/>
          <w:lang w:eastAsia="vi-VN"/>
        </w:rPr>
      </w:pPr>
    </w:p>
    <w:p w:rsidR="00DA0A80" w:rsidRDefault="00DA0A80" w:rsidP="004E45C8">
      <w:pPr>
        <w:spacing w:after="0" w:line="360" w:lineRule="auto"/>
        <w:rPr>
          <w:rFonts w:ascii="Times New Roman" w:eastAsia="Times New Roman" w:hAnsi="Times New Roman" w:cs="Times New Roman"/>
          <w:b/>
          <w:bCs/>
          <w:color w:val="333399"/>
          <w:sz w:val="28"/>
          <w:szCs w:val="28"/>
          <w:lang w:eastAsia="vi-VN"/>
        </w:rPr>
      </w:pPr>
    </w:p>
    <w:p w:rsidR="00B22112" w:rsidRDefault="00B22112" w:rsidP="004E45C8">
      <w:pPr>
        <w:spacing w:after="0" w:line="360" w:lineRule="auto"/>
        <w:rPr>
          <w:rFonts w:ascii="Times New Roman" w:eastAsia="Times New Roman" w:hAnsi="Times New Roman" w:cs="Times New Roman"/>
          <w:b/>
          <w:bCs/>
          <w:color w:val="333399"/>
          <w:sz w:val="28"/>
          <w:szCs w:val="28"/>
          <w:lang w:eastAsia="vi-VN"/>
        </w:rPr>
      </w:pPr>
      <w:r>
        <w:rPr>
          <w:noProof/>
          <w:lang w:eastAsia="vi-VN"/>
        </w:rPr>
        <w:drawing>
          <wp:inline distT="0" distB="0" distL="0" distR="0" wp14:anchorId="4A86BB60" wp14:editId="42F30F01">
            <wp:extent cx="5940425" cy="3362960"/>
            <wp:effectExtent l="0" t="0" r="317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3362960"/>
                    </a:xfrm>
                    <a:prstGeom prst="rect">
                      <a:avLst/>
                    </a:prstGeom>
                  </pic:spPr>
                </pic:pic>
              </a:graphicData>
            </a:graphic>
          </wp:inline>
        </w:drawing>
      </w:r>
    </w:p>
    <w:p w:rsidR="00B22112" w:rsidRDefault="00B22112" w:rsidP="004E45C8">
      <w:pPr>
        <w:spacing w:after="0" w:line="360" w:lineRule="auto"/>
        <w:rPr>
          <w:rFonts w:ascii="Times New Roman" w:eastAsia="Times New Roman" w:hAnsi="Times New Roman" w:cs="Times New Roman"/>
          <w:b/>
          <w:bCs/>
          <w:color w:val="333399"/>
          <w:sz w:val="28"/>
          <w:szCs w:val="28"/>
          <w:lang w:eastAsia="vi-VN"/>
        </w:rPr>
      </w:pPr>
      <w:r>
        <w:rPr>
          <w:noProof/>
          <w:lang w:eastAsia="vi-VN"/>
        </w:rPr>
        <w:lastRenderedPageBreak/>
        <w:drawing>
          <wp:inline distT="0" distB="0" distL="0" distR="0" wp14:anchorId="0E203AB8" wp14:editId="74D059E4">
            <wp:extent cx="5940425" cy="339471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3394710"/>
                    </a:xfrm>
                    <a:prstGeom prst="rect">
                      <a:avLst/>
                    </a:prstGeom>
                  </pic:spPr>
                </pic:pic>
              </a:graphicData>
            </a:graphic>
          </wp:inline>
        </w:drawing>
      </w:r>
    </w:p>
    <w:p w:rsidR="00DA0A80" w:rsidRDefault="00DA0A80" w:rsidP="004E45C8">
      <w:pPr>
        <w:spacing w:after="0" w:line="360" w:lineRule="auto"/>
        <w:rPr>
          <w:rFonts w:ascii="Times New Roman" w:eastAsia="Times New Roman" w:hAnsi="Times New Roman" w:cs="Times New Roman"/>
          <w:b/>
          <w:bCs/>
          <w:color w:val="333399"/>
          <w:sz w:val="28"/>
          <w:szCs w:val="28"/>
          <w:lang w:eastAsia="vi-VN"/>
        </w:rPr>
      </w:pPr>
    </w:p>
    <w:p w:rsidR="00DA0A80" w:rsidRDefault="00DA0A80" w:rsidP="004E45C8">
      <w:pPr>
        <w:spacing w:after="0" w:line="360" w:lineRule="auto"/>
        <w:rPr>
          <w:rFonts w:ascii="Times New Roman" w:eastAsia="Times New Roman" w:hAnsi="Times New Roman" w:cs="Times New Roman"/>
          <w:b/>
          <w:bCs/>
          <w:color w:val="333399"/>
          <w:sz w:val="28"/>
          <w:szCs w:val="28"/>
          <w:lang w:eastAsia="vi-VN"/>
        </w:rPr>
      </w:pPr>
    </w:p>
    <w:p w:rsidR="00DA0A80" w:rsidRDefault="00DA0A80" w:rsidP="004E45C8">
      <w:pPr>
        <w:spacing w:after="0" w:line="360" w:lineRule="auto"/>
        <w:rPr>
          <w:rFonts w:ascii="Times New Roman" w:eastAsia="Times New Roman" w:hAnsi="Times New Roman" w:cs="Times New Roman"/>
          <w:b/>
          <w:bCs/>
          <w:color w:val="333399"/>
          <w:sz w:val="28"/>
          <w:szCs w:val="28"/>
          <w:lang w:eastAsia="vi-VN"/>
        </w:rPr>
      </w:pPr>
    </w:p>
    <w:p w:rsidR="00DA0A80" w:rsidRDefault="00DA0A80" w:rsidP="004E45C8">
      <w:pPr>
        <w:spacing w:after="0" w:line="360" w:lineRule="auto"/>
        <w:rPr>
          <w:rFonts w:ascii="Times New Roman" w:eastAsia="Times New Roman" w:hAnsi="Times New Roman" w:cs="Times New Roman"/>
          <w:b/>
          <w:bCs/>
          <w:color w:val="333399"/>
          <w:sz w:val="28"/>
          <w:szCs w:val="28"/>
          <w:lang w:eastAsia="vi-VN"/>
        </w:rPr>
      </w:pPr>
    </w:p>
    <w:p w:rsidR="00DA0A80" w:rsidRDefault="00DA0A80" w:rsidP="004E45C8">
      <w:pPr>
        <w:spacing w:after="0" w:line="360" w:lineRule="auto"/>
        <w:rPr>
          <w:rFonts w:ascii="Times New Roman" w:eastAsia="Times New Roman" w:hAnsi="Times New Roman" w:cs="Times New Roman"/>
          <w:b/>
          <w:bCs/>
          <w:color w:val="333399"/>
          <w:sz w:val="28"/>
          <w:szCs w:val="28"/>
          <w:lang w:eastAsia="vi-VN"/>
        </w:rPr>
      </w:pPr>
    </w:p>
    <w:p w:rsidR="00DA0A80" w:rsidRDefault="00DA0A80" w:rsidP="004E45C8">
      <w:pPr>
        <w:spacing w:after="0" w:line="360" w:lineRule="auto"/>
        <w:rPr>
          <w:rFonts w:ascii="Times New Roman" w:eastAsia="Times New Roman" w:hAnsi="Times New Roman" w:cs="Times New Roman"/>
          <w:b/>
          <w:bCs/>
          <w:color w:val="333399"/>
          <w:sz w:val="28"/>
          <w:szCs w:val="28"/>
          <w:lang w:eastAsia="vi-VN"/>
        </w:rPr>
      </w:pPr>
    </w:p>
    <w:p w:rsidR="00B22112" w:rsidRDefault="00B22112" w:rsidP="004E45C8">
      <w:pPr>
        <w:spacing w:after="0" w:line="360" w:lineRule="auto"/>
        <w:ind w:firstLine="284"/>
        <w:jc w:val="both"/>
        <w:rPr>
          <w:rFonts w:ascii="Times New Roman" w:eastAsia="Times New Roman" w:hAnsi="Times New Roman" w:cs="Times New Roman"/>
          <w:color w:val="333399"/>
          <w:sz w:val="28"/>
          <w:szCs w:val="28"/>
          <w:lang w:eastAsia="vi-VN"/>
        </w:rPr>
      </w:pPr>
      <w:r>
        <w:rPr>
          <w:noProof/>
          <w:lang w:eastAsia="vi-VN"/>
        </w:rPr>
        <w:drawing>
          <wp:inline distT="0" distB="0" distL="0" distR="0" wp14:anchorId="6CBC4D75" wp14:editId="4ED52CA0">
            <wp:extent cx="5940425" cy="331787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317875"/>
                    </a:xfrm>
                    <a:prstGeom prst="rect">
                      <a:avLst/>
                    </a:prstGeom>
                  </pic:spPr>
                </pic:pic>
              </a:graphicData>
            </a:graphic>
          </wp:inline>
        </w:drawing>
      </w:r>
    </w:p>
    <w:p w:rsidR="003A1CC0" w:rsidRDefault="003A1CC0" w:rsidP="004E45C8">
      <w:pPr>
        <w:spacing w:after="0" w:line="360" w:lineRule="auto"/>
        <w:ind w:firstLine="284"/>
        <w:jc w:val="both"/>
        <w:rPr>
          <w:rFonts w:ascii="Times New Roman" w:eastAsia="Times New Roman" w:hAnsi="Times New Roman" w:cs="Times New Roman"/>
          <w:color w:val="333399"/>
          <w:sz w:val="28"/>
          <w:szCs w:val="28"/>
          <w:lang w:eastAsia="vi-VN"/>
        </w:rPr>
      </w:pPr>
      <w:r>
        <w:rPr>
          <w:noProof/>
          <w:lang w:eastAsia="vi-VN"/>
        </w:rPr>
        <w:lastRenderedPageBreak/>
        <w:drawing>
          <wp:inline distT="0" distB="0" distL="0" distR="0" wp14:anchorId="546F2FF5" wp14:editId="4112C8BC">
            <wp:extent cx="5940425" cy="334137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341370"/>
                    </a:xfrm>
                    <a:prstGeom prst="rect">
                      <a:avLst/>
                    </a:prstGeom>
                  </pic:spPr>
                </pic:pic>
              </a:graphicData>
            </a:graphic>
          </wp:inline>
        </w:drawing>
      </w:r>
    </w:p>
    <w:p w:rsidR="003A1CC0" w:rsidRDefault="003A1CC0" w:rsidP="004E45C8">
      <w:pPr>
        <w:spacing w:after="0" w:line="360" w:lineRule="auto"/>
        <w:ind w:firstLine="284"/>
        <w:jc w:val="both"/>
        <w:rPr>
          <w:rFonts w:ascii="Times New Roman" w:eastAsia="Times New Roman" w:hAnsi="Times New Roman" w:cs="Times New Roman"/>
          <w:color w:val="333399"/>
          <w:sz w:val="28"/>
          <w:szCs w:val="28"/>
          <w:lang w:eastAsia="vi-VN"/>
        </w:rPr>
      </w:pPr>
      <w:bookmarkStart w:id="0" w:name="_GoBack"/>
      <w:bookmarkEnd w:id="0"/>
    </w:p>
    <w:p w:rsidR="004E45C8" w:rsidRPr="004E45C8" w:rsidRDefault="003A1CC0" w:rsidP="004E45C8">
      <w:pPr>
        <w:spacing w:after="0" w:line="360" w:lineRule="auto"/>
        <w:ind w:firstLine="284"/>
        <w:jc w:val="both"/>
        <w:rPr>
          <w:rFonts w:ascii="Times New Roman" w:eastAsia="Times New Roman" w:hAnsi="Times New Roman" w:cs="Times New Roman"/>
          <w:color w:val="333399"/>
          <w:sz w:val="28"/>
          <w:szCs w:val="28"/>
          <w:lang w:eastAsia="vi-VN"/>
        </w:rPr>
      </w:pPr>
      <w:r>
        <w:rPr>
          <w:noProof/>
          <w:lang w:eastAsia="vi-VN"/>
        </w:rPr>
        <w:drawing>
          <wp:inline distT="0" distB="0" distL="0" distR="0" wp14:anchorId="72966D66" wp14:editId="0C1FA8DB">
            <wp:extent cx="5940425" cy="335597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355975"/>
                    </a:xfrm>
                    <a:prstGeom prst="rect">
                      <a:avLst/>
                    </a:prstGeom>
                  </pic:spPr>
                </pic:pic>
              </a:graphicData>
            </a:graphic>
          </wp:inline>
        </w:drawing>
      </w:r>
      <w:r w:rsidR="004E45C8" w:rsidRPr="004E45C8">
        <w:rPr>
          <w:rFonts w:ascii="Times New Roman" w:eastAsia="Times New Roman" w:hAnsi="Times New Roman" w:cs="Times New Roman"/>
          <w:color w:val="333399"/>
          <w:sz w:val="28"/>
          <w:szCs w:val="28"/>
          <w:lang w:eastAsia="vi-VN"/>
        </w:rPr>
        <w:t>Ẩn sau những danh hiệu đáng tự hào này là sự tận tâm</w:t>
      </w:r>
      <w:r w:rsidR="004E45C8">
        <w:rPr>
          <w:rFonts w:ascii="Times New Roman" w:eastAsia="Times New Roman" w:hAnsi="Times New Roman" w:cs="Times New Roman"/>
          <w:color w:val="333399"/>
          <w:sz w:val="28"/>
          <w:szCs w:val="28"/>
          <w:lang w:eastAsia="vi-VN"/>
        </w:rPr>
        <w:t xml:space="preserve"> đầy</w:t>
      </w:r>
      <w:r w:rsidR="004E45C8" w:rsidRPr="004E45C8">
        <w:rPr>
          <w:rFonts w:ascii="Times New Roman" w:eastAsia="Times New Roman" w:hAnsi="Times New Roman" w:cs="Times New Roman"/>
          <w:color w:val="333399"/>
          <w:sz w:val="28"/>
          <w:szCs w:val="28"/>
          <w:lang w:eastAsia="vi-VN"/>
        </w:rPr>
        <w:t xml:space="preserve"> trách nhiệm của các thầy cô giáo – những người đã âm thầm bồi dưỡng, truyền lửa đam mê và chắp cánh cho các em vươn tới thành công.</w:t>
      </w:r>
    </w:p>
    <w:p w:rsidR="004E45C8" w:rsidRPr="004E45C8" w:rsidRDefault="004E45C8" w:rsidP="004E45C8">
      <w:pPr>
        <w:spacing w:after="0" w:line="360" w:lineRule="auto"/>
        <w:ind w:firstLine="284"/>
        <w:jc w:val="both"/>
        <w:rPr>
          <w:rFonts w:ascii="Times New Roman" w:eastAsia="Times New Roman" w:hAnsi="Times New Roman" w:cs="Times New Roman"/>
          <w:color w:val="333399"/>
          <w:sz w:val="28"/>
          <w:szCs w:val="28"/>
          <w:lang w:eastAsia="vi-VN"/>
        </w:rPr>
      </w:pPr>
      <w:r w:rsidRPr="004E45C8">
        <w:rPr>
          <w:rFonts w:ascii="Times New Roman" w:eastAsia="Times New Roman" w:hAnsi="Times New Roman" w:cs="Times New Roman"/>
          <w:color w:val="333399"/>
          <w:sz w:val="28"/>
          <w:szCs w:val="28"/>
          <w:lang w:eastAsia="vi-VN"/>
        </w:rPr>
        <w:t>Xin được nhiệt liệt biểu dương các em học sinh – niềm tự hào của nhà trường!</w:t>
      </w:r>
      <w:r w:rsidRPr="004E45C8">
        <w:rPr>
          <w:rFonts w:ascii="Times New Roman" w:eastAsia="Times New Roman" w:hAnsi="Times New Roman" w:cs="Times New Roman"/>
          <w:color w:val="333399"/>
          <w:sz w:val="28"/>
          <w:szCs w:val="28"/>
          <w:lang w:eastAsia="vi-VN"/>
        </w:rPr>
        <w:br/>
        <w:t>Xin được trân trọng tri ân các thầy cô giáo – những người lặng thầm làm nên thành công.</w:t>
      </w:r>
    </w:p>
    <w:p w:rsidR="004E45C8" w:rsidRPr="004E45C8" w:rsidRDefault="004E45C8" w:rsidP="004E45C8">
      <w:pPr>
        <w:spacing w:after="0" w:line="360" w:lineRule="auto"/>
        <w:ind w:firstLine="284"/>
        <w:jc w:val="both"/>
        <w:rPr>
          <w:rFonts w:ascii="Times New Roman" w:eastAsia="Times New Roman" w:hAnsi="Times New Roman" w:cs="Times New Roman"/>
          <w:color w:val="333399"/>
          <w:sz w:val="28"/>
          <w:szCs w:val="28"/>
          <w:lang w:eastAsia="vi-VN"/>
        </w:rPr>
      </w:pPr>
      <w:r w:rsidRPr="004E45C8">
        <w:rPr>
          <w:rFonts w:ascii="Times New Roman" w:eastAsia="Times New Roman" w:hAnsi="Times New Roman" w:cs="Times New Roman"/>
          <w:color w:val="333399"/>
          <w:sz w:val="28"/>
          <w:szCs w:val="28"/>
          <w:lang w:eastAsia="vi-VN"/>
        </w:rPr>
        <w:lastRenderedPageBreak/>
        <w:t xml:space="preserve">Hôm nay, chúng ta có thể tự hào khẳng định: </w:t>
      </w:r>
      <w:r>
        <w:rPr>
          <w:rFonts w:ascii="Times New Roman" w:eastAsia="Times New Roman" w:hAnsi="Times New Roman" w:cs="Times New Roman"/>
          <w:color w:val="333399"/>
          <w:sz w:val="28"/>
          <w:szCs w:val="28"/>
          <w:lang w:eastAsia="vi-VN"/>
        </w:rPr>
        <w:t>“</w:t>
      </w:r>
      <w:r w:rsidRPr="004E45C8">
        <w:rPr>
          <w:rFonts w:ascii="Times New Roman" w:eastAsia="Times New Roman" w:hAnsi="Times New Roman" w:cs="Times New Roman"/>
          <w:b/>
          <w:bCs/>
          <w:color w:val="333399"/>
          <w:sz w:val="28"/>
          <w:szCs w:val="28"/>
          <w:lang w:eastAsia="vi-VN"/>
        </w:rPr>
        <w:t xml:space="preserve">Học sinh Trường THCS Giao Tân không chỉ học tốt, mà còn biết vươn lên để tỏa </w:t>
      </w:r>
      <w:r>
        <w:rPr>
          <w:rFonts w:ascii="Times New Roman" w:eastAsia="Times New Roman" w:hAnsi="Times New Roman" w:cs="Times New Roman"/>
          <w:b/>
          <w:bCs/>
          <w:color w:val="333399"/>
          <w:sz w:val="28"/>
          <w:szCs w:val="28"/>
          <w:lang w:eastAsia="vi-VN"/>
        </w:rPr>
        <w:t>sáng”</w:t>
      </w:r>
    </w:p>
    <w:p w:rsidR="004E45C8" w:rsidRPr="004E45C8" w:rsidRDefault="004E45C8" w:rsidP="004E45C8">
      <w:pPr>
        <w:spacing w:after="0" w:line="360" w:lineRule="auto"/>
        <w:ind w:firstLine="284"/>
        <w:jc w:val="both"/>
        <w:rPr>
          <w:rFonts w:ascii="Times New Roman" w:eastAsia="Times New Roman" w:hAnsi="Times New Roman" w:cs="Times New Roman"/>
          <w:color w:val="333399"/>
          <w:sz w:val="28"/>
          <w:szCs w:val="28"/>
          <w:lang w:eastAsia="vi-VN"/>
        </w:rPr>
      </w:pPr>
      <w:r w:rsidRPr="004E45C8">
        <w:rPr>
          <w:rFonts w:ascii="Times New Roman" w:eastAsia="Times New Roman" w:hAnsi="Times New Roman" w:cs="Times New Roman"/>
          <w:color w:val="333399"/>
          <w:sz w:val="28"/>
          <w:szCs w:val="28"/>
          <w:lang w:eastAsia="vi-VN"/>
        </w:rPr>
        <w:t>Hy vọng rằng, từ những thành quả hôm nay, các em sẽ tiếp tục nuôi dưỡng</w:t>
      </w:r>
      <w:r>
        <w:rPr>
          <w:rFonts w:ascii="Times New Roman" w:eastAsia="Times New Roman" w:hAnsi="Times New Roman" w:cs="Times New Roman"/>
          <w:color w:val="333399"/>
          <w:sz w:val="28"/>
          <w:szCs w:val="28"/>
          <w:lang w:eastAsia="vi-VN"/>
        </w:rPr>
        <w:t xml:space="preserve"> những</w:t>
      </w:r>
      <w:r w:rsidRPr="004E45C8">
        <w:rPr>
          <w:rFonts w:ascii="Times New Roman" w:eastAsia="Times New Roman" w:hAnsi="Times New Roman" w:cs="Times New Roman"/>
          <w:color w:val="333399"/>
          <w:sz w:val="28"/>
          <w:szCs w:val="28"/>
          <w:lang w:eastAsia="vi-VN"/>
        </w:rPr>
        <w:t xml:space="preserve"> ước mơ, vững bước trên con đường học tập, để mai này trở thành những người con ưu tú của quê hương Giao Bình.</w:t>
      </w:r>
    </w:p>
    <w:p w:rsidR="004E45C8" w:rsidRPr="004E45C8" w:rsidRDefault="004E45C8" w:rsidP="004E45C8">
      <w:pPr>
        <w:spacing w:after="0" w:line="360" w:lineRule="auto"/>
        <w:ind w:firstLine="284"/>
        <w:jc w:val="both"/>
        <w:rPr>
          <w:rFonts w:ascii="Times New Roman" w:eastAsia="Times New Roman" w:hAnsi="Times New Roman" w:cs="Times New Roman"/>
          <w:color w:val="333399"/>
          <w:sz w:val="28"/>
          <w:szCs w:val="28"/>
          <w:lang w:eastAsia="vi-VN"/>
        </w:rPr>
      </w:pPr>
      <w:r w:rsidRPr="004E45C8">
        <w:rPr>
          <w:rFonts w:ascii="Times New Roman" w:eastAsia="Times New Roman" w:hAnsi="Times New Roman" w:cs="Times New Roman"/>
          <w:color w:val="333399"/>
          <w:sz w:val="28"/>
          <w:szCs w:val="28"/>
          <w:lang w:eastAsia="vi-VN"/>
        </w:rPr>
        <w:t>Một lần nữa, xin chúc mừng và chúc các em học sinh tiếp tục tỏa sáng!</w:t>
      </w:r>
    </w:p>
    <w:p w:rsidR="004E45C8" w:rsidRPr="004E45C8" w:rsidRDefault="00D20A19" w:rsidP="004E45C8">
      <w:pPr>
        <w:spacing w:after="0" w:line="360" w:lineRule="auto"/>
        <w:jc w:val="right"/>
        <w:rPr>
          <w:rFonts w:ascii="Times New Roman" w:eastAsia="Times New Roman" w:hAnsi="Times New Roman" w:cs="Times New Roman"/>
          <w:color w:val="333399"/>
          <w:sz w:val="28"/>
          <w:szCs w:val="28"/>
          <w:lang w:eastAsia="vi-VN"/>
        </w:rPr>
      </w:pPr>
      <w:r>
        <w:rPr>
          <w:rFonts w:ascii="Times New Roman" w:eastAsia="Times New Roman" w:hAnsi="Times New Roman" w:cs="Times New Roman"/>
          <w:b/>
          <w:bCs/>
          <w:color w:val="333399"/>
          <w:sz w:val="28"/>
          <w:szCs w:val="28"/>
          <w:lang w:eastAsia="vi-VN"/>
        </w:rPr>
        <w:t xml:space="preserve">NHÓM BIÊN TẬP </w:t>
      </w:r>
      <w:r w:rsidR="004E45C8" w:rsidRPr="004E45C8">
        <w:rPr>
          <w:rFonts w:ascii="Times New Roman" w:eastAsia="Times New Roman" w:hAnsi="Times New Roman" w:cs="Times New Roman"/>
          <w:b/>
          <w:bCs/>
          <w:color w:val="333399"/>
          <w:sz w:val="28"/>
          <w:szCs w:val="28"/>
          <w:lang w:eastAsia="vi-VN"/>
        </w:rPr>
        <w:t>TRƯỜNG THCS GIAO TÂN</w:t>
      </w:r>
    </w:p>
    <w:p w:rsidR="00CD3BA5" w:rsidRPr="004E45C8" w:rsidRDefault="00CD3BA5" w:rsidP="004E45C8">
      <w:pPr>
        <w:spacing w:after="0" w:line="360" w:lineRule="auto"/>
        <w:jc w:val="both"/>
        <w:rPr>
          <w:color w:val="333399"/>
          <w:sz w:val="28"/>
          <w:szCs w:val="28"/>
        </w:rPr>
      </w:pPr>
    </w:p>
    <w:sectPr w:rsidR="00CD3BA5" w:rsidRPr="004E45C8" w:rsidSect="00F4418C">
      <w:pgSz w:w="11907" w:h="16840" w:code="9"/>
      <w:pgMar w:top="1134" w:right="1134" w:bottom="1134" w:left="1418"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5C8"/>
    <w:rsid w:val="002620F7"/>
    <w:rsid w:val="003A1CC0"/>
    <w:rsid w:val="004E45C8"/>
    <w:rsid w:val="00637B69"/>
    <w:rsid w:val="00B22112"/>
    <w:rsid w:val="00CD3BA5"/>
    <w:rsid w:val="00D20A19"/>
    <w:rsid w:val="00DA0A80"/>
    <w:rsid w:val="00F4418C"/>
    <w:rsid w:val="00F7503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D9F3E"/>
  <w15:chartTrackingRefBased/>
  <w15:docId w15:val="{A993503C-DE23-44B7-9898-FE52135AD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E45C8"/>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4E45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09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5</Pages>
  <Words>233</Words>
  <Characters>1329</Characters>
  <Application>Microsoft Office Word</Application>
  <DocSecurity>0</DocSecurity>
  <Lines>11</Lines>
  <Paragraphs>3</Paragraphs>
  <ScaleCrop>false</ScaleCrop>
  <Company/>
  <LinksUpToDate>false</LinksUpToDate>
  <CharactersWithSpaces>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dcterms:created xsi:type="dcterms:W3CDTF">2026-03-21T14:01:00Z</dcterms:created>
  <dcterms:modified xsi:type="dcterms:W3CDTF">2026-03-24T10:11:00Z</dcterms:modified>
</cp:coreProperties>
</file>